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788" w:rsidRPr="003170CB" w:rsidRDefault="002E6788" w:rsidP="004D3AA5">
      <w:pPr>
        <w:pStyle w:val="Heading3"/>
        <w:spacing w:before="150" w:beforeAutospacing="0" w:after="0" w:afterAutospacing="0" w:line="360" w:lineRule="atLeast"/>
        <w:jc w:val="center"/>
        <w:rPr>
          <w:bCs w:val="0"/>
          <w:color w:val="000000"/>
          <w:sz w:val="32"/>
          <w:szCs w:val="32"/>
          <w:u w:val="single"/>
        </w:rPr>
      </w:pPr>
      <w:r w:rsidRPr="003170CB">
        <w:rPr>
          <w:bCs w:val="0"/>
          <w:color w:val="000000"/>
          <w:sz w:val="32"/>
          <w:szCs w:val="32"/>
          <w:u w:val="single"/>
        </w:rPr>
        <w:t>Уважаемые родители!</w:t>
      </w:r>
    </w:p>
    <w:p w:rsidR="002E6788" w:rsidRPr="00430308" w:rsidRDefault="002E6788" w:rsidP="004D3AA5">
      <w:pPr>
        <w:pStyle w:val="Heading3"/>
        <w:spacing w:before="150" w:beforeAutospacing="0" w:after="0" w:afterAutospacing="0" w:line="360" w:lineRule="atLeast"/>
        <w:jc w:val="center"/>
        <w:rPr>
          <w:rFonts w:ascii="Arial" w:hAnsi="Arial" w:cs="Arial"/>
          <w:bCs w:val="0"/>
          <w:color w:val="000000"/>
          <w:sz w:val="30"/>
          <w:szCs w:val="30"/>
        </w:rPr>
      </w:pPr>
    </w:p>
    <w:p w:rsidR="002E6788" w:rsidRPr="003170CB" w:rsidRDefault="002E6788" w:rsidP="003170CB">
      <w:pPr>
        <w:pStyle w:val="NormalWeb"/>
        <w:spacing w:before="0" w:beforeAutospacing="0" w:after="0" w:afterAutospacing="0"/>
        <w:ind w:firstLine="708"/>
        <w:jc w:val="both"/>
        <w:rPr>
          <w:color w:val="303F50"/>
          <w:sz w:val="28"/>
          <w:szCs w:val="28"/>
        </w:rPr>
      </w:pPr>
      <w:r w:rsidRPr="003170CB">
        <w:rPr>
          <w:color w:val="303F50"/>
          <w:sz w:val="28"/>
          <w:szCs w:val="28"/>
        </w:rPr>
        <w:t>В</w:t>
      </w:r>
      <w:r w:rsidRPr="003170CB">
        <w:rPr>
          <w:b/>
          <w:color w:val="303F50"/>
          <w:sz w:val="28"/>
          <w:szCs w:val="28"/>
        </w:rPr>
        <w:t xml:space="preserve"> </w:t>
      </w:r>
      <w:r w:rsidRPr="003170CB">
        <w:rPr>
          <w:color w:val="303F50"/>
          <w:sz w:val="28"/>
          <w:szCs w:val="28"/>
        </w:rPr>
        <w:t>соответствии с  п.3 ст.67 Федерального закона от 29.12.2012 г №273-ФЗ «Об образовании в Российской Федерации» в Единой информационной системе «Зачисление в ДОУ» проведена работа по закреплению дошкольных образовательных организаций по территориям в соответствии с постановлением Администрации городского округа Клин  от 22.03.2018г. № 50-3/О «О закреплении за образовательными организациями, реализующими образовательную программу дошкольного образования, территорий городского округа Клин».</w:t>
      </w:r>
    </w:p>
    <w:p w:rsidR="002E6788" w:rsidRPr="003170CB" w:rsidRDefault="002E6788" w:rsidP="003170CB">
      <w:pPr>
        <w:pStyle w:val="NormalWeb"/>
        <w:spacing w:before="0" w:beforeAutospacing="0" w:after="0" w:afterAutospacing="0"/>
        <w:ind w:firstLine="708"/>
        <w:jc w:val="both"/>
        <w:rPr>
          <w:color w:val="303F50"/>
          <w:sz w:val="28"/>
          <w:szCs w:val="28"/>
        </w:rPr>
      </w:pPr>
      <w:r w:rsidRPr="003170CB">
        <w:rPr>
          <w:color w:val="303F50"/>
          <w:sz w:val="28"/>
          <w:szCs w:val="28"/>
        </w:rPr>
        <w:t>В рамках реализации функции, закрепляющей дошкольные образовательные организации за конкретными территориями в Единой информационной системе «Зачисление в ДОУ», привязка по территории осуществляется по адресу регистрации  ребенка в городском округе Клин.</w:t>
      </w:r>
    </w:p>
    <w:p w:rsidR="002E6788" w:rsidRPr="003170CB" w:rsidRDefault="002E6788" w:rsidP="003170CB">
      <w:pPr>
        <w:pStyle w:val="NormalWeb"/>
        <w:spacing w:before="0" w:beforeAutospacing="0" w:after="0" w:afterAutospacing="0"/>
        <w:ind w:firstLine="708"/>
        <w:jc w:val="both"/>
        <w:rPr>
          <w:color w:val="303F50"/>
          <w:sz w:val="28"/>
          <w:szCs w:val="28"/>
        </w:rPr>
      </w:pPr>
      <w:r w:rsidRPr="003170CB">
        <w:rPr>
          <w:color w:val="303F50"/>
          <w:sz w:val="28"/>
          <w:szCs w:val="28"/>
        </w:rPr>
        <w:t>В связи с этим, электронная очередь в дошкольные образовательные учреждения выстраивается  автоматически следующим образом:</w:t>
      </w:r>
    </w:p>
    <w:p w:rsidR="002E6788" w:rsidRPr="003170CB" w:rsidRDefault="002E6788" w:rsidP="004D3AA5">
      <w:pPr>
        <w:numPr>
          <w:ilvl w:val="0"/>
          <w:numId w:val="1"/>
        </w:numPr>
        <w:spacing w:before="45" w:after="0" w:line="240" w:lineRule="auto"/>
        <w:ind w:left="165"/>
        <w:jc w:val="both"/>
        <w:rPr>
          <w:rFonts w:ascii="Times New Roman" w:hAnsi="Times New Roman"/>
          <w:color w:val="303F50"/>
          <w:sz w:val="28"/>
          <w:szCs w:val="28"/>
        </w:rPr>
      </w:pPr>
      <w:r w:rsidRPr="003170CB">
        <w:rPr>
          <w:rFonts w:ascii="Times New Roman" w:hAnsi="Times New Roman"/>
          <w:color w:val="303F50"/>
          <w:sz w:val="28"/>
          <w:szCs w:val="28"/>
        </w:rPr>
        <w:t>льготники, зарегистрированные на территории, закрепленной за ДОУ;</w:t>
      </w:r>
    </w:p>
    <w:p w:rsidR="002E6788" w:rsidRPr="003170CB" w:rsidRDefault="002E6788" w:rsidP="004D3AA5">
      <w:pPr>
        <w:numPr>
          <w:ilvl w:val="0"/>
          <w:numId w:val="1"/>
        </w:numPr>
        <w:spacing w:before="45" w:after="0" w:line="240" w:lineRule="auto"/>
        <w:ind w:left="165"/>
        <w:jc w:val="both"/>
        <w:rPr>
          <w:rFonts w:ascii="Times New Roman" w:hAnsi="Times New Roman"/>
          <w:color w:val="303F50"/>
          <w:sz w:val="28"/>
          <w:szCs w:val="28"/>
        </w:rPr>
      </w:pPr>
      <w:r w:rsidRPr="003170CB">
        <w:rPr>
          <w:rFonts w:ascii="Times New Roman" w:hAnsi="Times New Roman"/>
          <w:color w:val="303F50"/>
          <w:sz w:val="28"/>
          <w:szCs w:val="28"/>
        </w:rPr>
        <w:t>льготники, зарегистрированные на территории, незакрепленной за ДОУ;</w:t>
      </w:r>
    </w:p>
    <w:p w:rsidR="002E6788" w:rsidRPr="003170CB" w:rsidRDefault="002E6788" w:rsidP="004D3AA5">
      <w:pPr>
        <w:numPr>
          <w:ilvl w:val="0"/>
          <w:numId w:val="1"/>
        </w:numPr>
        <w:spacing w:before="45" w:after="0" w:line="240" w:lineRule="auto"/>
        <w:ind w:left="165"/>
        <w:jc w:val="both"/>
        <w:rPr>
          <w:rFonts w:ascii="Times New Roman" w:hAnsi="Times New Roman"/>
          <w:color w:val="303F50"/>
          <w:sz w:val="28"/>
          <w:szCs w:val="28"/>
        </w:rPr>
      </w:pPr>
      <w:r w:rsidRPr="003170CB">
        <w:rPr>
          <w:rFonts w:ascii="Times New Roman" w:hAnsi="Times New Roman"/>
          <w:color w:val="303F50"/>
          <w:sz w:val="28"/>
          <w:szCs w:val="28"/>
        </w:rPr>
        <w:t>дети без льгот, зарегистрированные на территории, закрепленной за ДОУ;</w:t>
      </w:r>
    </w:p>
    <w:p w:rsidR="002E6788" w:rsidRPr="003170CB" w:rsidRDefault="002E6788" w:rsidP="004D3AA5">
      <w:pPr>
        <w:numPr>
          <w:ilvl w:val="0"/>
          <w:numId w:val="1"/>
        </w:numPr>
        <w:spacing w:before="45" w:after="0" w:line="240" w:lineRule="auto"/>
        <w:ind w:left="165"/>
        <w:jc w:val="both"/>
        <w:rPr>
          <w:rFonts w:ascii="Times New Roman" w:hAnsi="Times New Roman"/>
          <w:color w:val="303F50"/>
          <w:sz w:val="28"/>
          <w:szCs w:val="28"/>
        </w:rPr>
      </w:pPr>
      <w:r w:rsidRPr="003170CB">
        <w:rPr>
          <w:rFonts w:ascii="Times New Roman" w:hAnsi="Times New Roman"/>
          <w:color w:val="303F50"/>
          <w:sz w:val="28"/>
          <w:szCs w:val="28"/>
        </w:rPr>
        <w:t>дети без льгот, зарегистрированные на территории, незакрепленной за ДОУ.</w:t>
      </w:r>
    </w:p>
    <w:p w:rsidR="002E6788" w:rsidRPr="003170CB" w:rsidRDefault="002E6788" w:rsidP="001B0D7D">
      <w:pPr>
        <w:spacing w:before="45" w:after="0" w:line="240" w:lineRule="auto"/>
        <w:ind w:left="-195"/>
        <w:jc w:val="both"/>
        <w:rPr>
          <w:rFonts w:ascii="Times New Roman" w:hAnsi="Times New Roman"/>
          <w:color w:val="303F50"/>
          <w:sz w:val="28"/>
          <w:szCs w:val="28"/>
        </w:rPr>
      </w:pPr>
    </w:p>
    <w:p w:rsidR="002E6788" w:rsidRPr="003170CB" w:rsidRDefault="002E6788" w:rsidP="00955FCE">
      <w:pPr>
        <w:spacing w:before="45" w:after="0" w:line="240" w:lineRule="auto"/>
        <w:ind w:left="165"/>
        <w:jc w:val="both"/>
        <w:rPr>
          <w:rFonts w:ascii="Times New Roman" w:hAnsi="Times New Roman"/>
          <w:color w:val="303F50"/>
          <w:sz w:val="28"/>
          <w:szCs w:val="28"/>
        </w:rPr>
      </w:pPr>
    </w:p>
    <w:p w:rsidR="002E6788" w:rsidRPr="003170CB" w:rsidRDefault="002E6788" w:rsidP="00955FCE">
      <w:pPr>
        <w:spacing w:before="45" w:after="0" w:line="240" w:lineRule="auto"/>
        <w:ind w:left="165"/>
        <w:jc w:val="both"/>
        <w:rPr>
          <w:rFonts w:ascii="Times New Roman" w:hAnsi="Times New Roman"/>
          <w:color w:val="303F50"/>
          <w:sz w:val="28"/>
          <w:szCs w:val="28"/>
        </w:rPr>
      </w:pPr>
      <w:r w:rsidRPr="003170CB">
        <w:rPr>
          <w:rFonts w:ascii="Times New Roman" w:hAnsi="Times New Roman"/>
          <w:color w:val="303F50"/>
          <w:sz w:val="28"/>
          <w:szCs w:val="28"/>
        </w:rPr>
        <w:t>Консультацию по данному вопросу Вы можете получить в отделе воспитания и дошкольного образования Управления образования по телефону: 8(49624)2-77-95</w:t>
      </w:r>
    </w:p>
    <w:sectPr w:rsidR="002E6788" w:rsidRPr="003170CB" w:rsidSect="0019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22857"/>
    <w:multiLevelType w:val="multilevel"/>
    <w:tmpl w:val="988E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AA5"/>
    <w:rsid w:val="0002521A"/>
    <w:rsid w:val="00102CA3"/>
    <w:rsid w:val="00195E03"/>
    <w:rsid w:val="001B0D7D"/>
    <w:rsid w:val="002D7192"/>
    <w:rsid w:val="002E1078"/>
    <w:rsid w:val="002E6788"/>
    <w:rsid w:val="003170CB"/>
    <w:rsid w:val="003763EA"/>
    <w:rsid w:val="003A1407"/>
    <w:rsid w:val="004242DB"/>
    <w:rsid w:val="00430308"/>
    <w:rsid w:val="004D3AA5"/>
    <w:rsid w:val="00760D66"/>
    <w:rsid w:val="008E7F4B"/>
    <w:rsid w:val="00955FCE"/>
    <w:rsid w:val="00AC2178"/>
    <w:rsid w:val="00B9145D"/>
    <w:rsid w:val="00E27A4B"/>
    <w:rsid w:val="00E4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AA5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4D3A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D3AA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4D3A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197</Words>
  <Characters>1126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subject/>
  <dc:creator>Ольга Борисовна</dc:creator>
  <cp:keywords/>
  <dc:description/>
  <cp:lastModifiedBy>Admin</cp:lastModifiedBy>
  <cp:revision>2</cp:revision>
  <cp:lastPrinted>2018-04-05T11:20:00Z</cp:lastPrinted>
  <dcterms:created xsi:type="dcterms:W3CDTF">2018-04-06T05:46:00Z</dcterms:created>
  <dcterms:modified xsi:type="dcterms:W3CDTF">2018-04-06T05:46:00Z</dcterms:modified>
</cp:coreProperties>
</file>